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16" w:rsidRPr="00D51116" w:rsidRDefault="00D51116" w:rsidP="00D51116">
      <w:pPr>
        <w:jc w:val="center"/>
        <w:rPr>
          <w:b/>
          <w:sz w:val="34"/>
        </w:rPr>
      </w:pPr>
      <w:r w:rsidRPr="00D51116">
        <w:rPr>
          <w:b/>
          <w:sz w:val="34"/>
        </w:rPr>
        <w:t>BIỂU THUẾ SUẤT THUẾ T</w:t>
      </w:r>
      <w:bookmarkStart w:id="0" w:name="_GoBack"/>
      <w:bookmarkEnd w:id="0"/>
      <w:r w:rsidRPr="00D51116">
        <w:rPr>
          <w:b/>
          <w:sz w:val="34"/>
        </w:rPr>
        <w:t>IÊU THỤ ĐẶC BIỆT</w:t>
      </w:r>
    </w:p>
    <w:tbl>
      <w:tblPr>
        <w:tblW w:w="9786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7069"/>
        <w:gridCol w:w="1984"/>
      </w:tblGrid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5B3D7" w:themeFill="accent1" w:themeFillTint="99"/>
            <w:vAlign w:val="center"/>
            <w:hideMark/>
          </w:tcPr>
          <w:p w:rsidR="00D51116" w:rsidRDefault="00D51116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STT</w:t>
            </w: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5B3D7" w:themeFill="accent1" w:themeFillTint="99"/>
            <w:vAlign w:val="center"/>
            <w:hideMark/>
          </w:tcPr>
          <w:p w:rsidR="00D51116" w:rsidRDefault="00D51116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Hàng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hóa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dịch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vụ</w:t>
            </w:r>
            <w:proofErr w:type="spellEnd"/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5B3D7" w:themeFill="accent1" w:themeFillTint="99"/>
            <w:vAlign w:val="center"/>
            <w:hideMark/>
          </w:tcPr>
          <w:p w:rsidR="00D51116" w:rsidRDefault="00D51116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Thuế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t>suất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2"/>
              </w:rPr>
              <w:br/>
              <w:t>(%)</w:t>
            </w: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I</w:t>
            </w: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rPr>
                <w:rFonts w:eastAsia="Times New Roman" w:cs="Times New Roman"/>
                <w:b/>
                <w:color w:val="000000"/>
                <w:sz w:val="22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Hàng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hóa</w:t>
            </w:r>
            <w:proofErr w:type="spellEnd"/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after="0"/>
            </w:pP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1</w:t>
            </w: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rPr>
                <w:rFonts w:eastAsia="Times New Roman" w:cs="Times New Roman"/>
                <w:b/>
                <w:color w:val="000000"/>
                <w:sz w:val="22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Thuốc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lá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điếu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xì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gà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và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các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chế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phẩm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khác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từ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cây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thuốc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lá</w:t>
            </w:r>
            <w:proofErr w:type="spellEnd"/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after="0"/>
            </w:pP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after="0"/>
            </w:pP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Từ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ngày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01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tháng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01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năm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2016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đến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hết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ngày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31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tháng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12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năm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2018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70</w:t>
            </w: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after="0"/>
            </w:pP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Từ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ngày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01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tháng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01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năm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2019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75</w:t>
            </w: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2</w:t>
            </w: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rPr>
                <w:rFonts w:eastAsia="Times New Roman" w:cs="Times New Roman"/>
                <w:b/>
                <w:color w:val="000000"/>
                <w:sz w:val="22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Rượu</w:t>
            </w:r>
            <w:proofErr w:type="spellEnd"/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after="0"/>
            </w:pP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after="0"/>
            </w:pP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a)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Rượu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từ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20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độ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trở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lên</w:t>
            </w:r>
            <w:proofErr w:type="spellEnd"/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after="0"/>
            </w:pP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after="0"/>
            </w:pP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Từ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ngày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01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tháng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01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năm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2016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đến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hết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ngày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31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tháng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12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năm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2016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55</w:t>
            </w: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after="0"/>
            </w:pP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Từ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ngày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01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tháng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01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năm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2017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đến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hết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ngày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31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tháng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12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năm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2017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60</w:t>
            </w: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after="0"/>
            </w:pP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Từ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ngày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01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tháng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01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năm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2018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65</w:t>
            </w: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after="0"/>
            </w:pP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b)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Rượu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dưới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20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độ</w:t>
            </w:r>
            <w:proofErr w:type="spellEnd"/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after="0"/>
            </w:pP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after="0"/>
            </w:pP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Từ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ngày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01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tháng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01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năm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2016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đến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hết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ngày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31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tháng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12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năm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2017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after="0"/>
            </w:pP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Từ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ngày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01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tháng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01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năm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2018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35</w:t>
            </w: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3</w:t>
            </w: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rPr>
                <w:rFonts w:eastAsia="Times New Roman" w:cs="Times New Roman"/>
                <w:b/>
                <w:color w:val="000000"/>
                <w:sz w:val="22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Bia</w:t>
            </w:r>
            <w:proofErr w:type="spellEnd"/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after="0"/>
            </w:pP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after="0"/>
            </w:pP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Từ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ngày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01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tháng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01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năm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2016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đến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hết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ngày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31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tháng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12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năm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2016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55</w:t>
            </w: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after="0"/>
            </w:pP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Từ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ngày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01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tháng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01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năm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2017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đến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hết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ngày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31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tháng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12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năm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2017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60</w:t>
            </w: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after="0"/>
            </w:pP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Từ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ngày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01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tháng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01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năm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2018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65</w:t>
            </w: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nl-NL"/>
              </w:rPr>
              <w:t>4</w:t>
            </w: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nl-NL"/>
              </w:rPr>
              <w:t>Xe ô tô dưới 24 chỗ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spacing w:after="0"/>
            </w:pP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spacing w:after="0"/>
            </w:pP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a) Xe ô tô chở người từ 9 chỗ trở xuống, trừ loại quy định tại các Điểm 4đ, 4e và 4g của Biểu thuế quy định tại Điều này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spacing w:after="0"/>
            </w:pP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spacing w:after="0"/>
            </w:pP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Loại có dung tích xi lanh từ 1.500 cm</w:t>
            </w:r>
            <w:r>
              <w:rPr>
                <w:color w:val="000000"/>
                <w:sz w:val="22"/>
                <w:szCs w:val="22"/>
                <w:vertAlign w:val="superscript"/>
                <w:lang w:val="nl-NL"/>
              </w:rPr>
              <w:t>3</w:t>
            </w:r>
            <w:r>
              <w:rPr>
                <w:color w:val="000000"/>
                <w:sz w:val="22"/>
                <w:szCs w:val="22"/>
                <w:lang w:val="nl-NL"/>
              </w:rPr>
              <w:t> trở xuống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spacing w:after="0"/>
            </w:pP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spacing w:after="0"/>
            </w:pP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+ Từ ngày 01 tháng 7 năm 2016 đến hết ngày 31 tháng 12 năm 2017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spacing w:after="0"/>
            </w:pP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+ </w:t>
            </w:r>
            <w:proofErr w:type="spellStart"/>
            <w:r>
              <w:rPr>
                <w:color w:val="000000"/>
                <w:sz w:val="22"/>
                <w:szCs w:val="22"/>
              </w:rPr>
              <w:t>Từ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ngày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01 </w:t>
            </w:r>
            <w:proofErr w:type="spellStart"/>
            <w:r>
              <w:rPr>
                <w:color w:val="000000"/>
                <w:sz w:val="22"/>
                <w:szCs w:val="22"/>
              </w:rPr>
              <w:t>tháng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01 </w:t>
            </w:r>
            <w:proofErr w:type="spellStart"/>
            <w:r>
              <w:rPr>
                <w:color w:val="000000"/>
                <w:sz w:val="22"/>
                <w:szCs w:val="22"/>
              </w:rPr>
              <w:t>năm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2018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spacing w:after="0"/>
            </w:pP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Loại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dung </w:t>
            </w:r>
            <w:proofErr w:type="spellStart"/>
            <w:r>
              <w:rPr>
                <w:color w:val="000000"/>
                <w:sz w:val="22"/>
                <w:szCs w:val="22"/>
              </w:rPr>
              <w:t>tích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xi </w:t>
            </w:r>
            <w:proofErr w:type="spellStart"/>
            <w:r>
              <w:rPr>
                <w:color w:val="000000"/>
                <w:sz w:val="22"/>
                <w:szCs w:val="22"/>
              </w:rPr>
              <w:t>lanh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trên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1.500 cm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đến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2.000 cm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spacing w:after="0"/>
            </w:pP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spacing w:after="0"/>
            </w:pP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+ Từ ngày 01 tháng 7 năm 2016 đến hết ngày 31 tháng 12 năm 2017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spacing w:after="0"/>
            </w:pP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+ </w:t>
            </w:r>
            <w:proofErr w:type="spellStart"/>
            <w:r>
              <w:rPr>
                <w:color w:val="000000"/>
                <w:sz w:val="22"/>
                <w:szCs w:val="22"/>
              </w:rPr>
              <w:t>Từ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ngày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01 </w:t>
            </w:r>
            <w:proofErr w:type="spellStart"/>
            <w:r>
              <w:rPr>
                <w:color w:val="000000"/>
                <w:sz w:val="22"/>
                <w:szCs w:val="22"/>
              </w:rPr>
              <w:t>tháng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01 </w:t>
            </w:r>
            <w:proofErr w:type="spellStart"/>
            <w:r>
              <w:rPr>
                <w:color w:val="000000"/>
                <w:sz w:val="22"/>
                <w:szCs w:val="22"/>
              </w:rPr>
              <w:t>năm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2018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spacing w:after="0"/>
            </w:pP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Loại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dung </w:t>
            </w:r>
            <w:proofErr w:type="spellStart"/>
            <w:r>
              <w:rPr>
                <w:color w:val="000000"/>
                <w:sz w:val="22"/>
                <w:szCs w:val="22"/>
              </w:rPr>
              <w:t>tích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xi </w:t>
            </w:r>
            <w:proofErr w:type="spellStart"/>
            <w:r>
              <w:rPr>
                <w:color w:val="000000"/>
                <w:sz w:val="22"/>
                <w:szCs w:val="22"/>
              </w:rPr>
              <w:t>lanh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trên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2.000 cm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đến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2.500 cm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spacing w:after="0"/>
            </w:pP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Loại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dung </w:t>
            </w:r>
            <w:proofErr w:type="spellStart"/>
            <w:r>
              <w:rPr>
                <w:color w:val="000000"/>
                <w:sz w:val="22"/>
                <w:szCs w:val="22"/>
              </w:rPr>
              <w:t>tích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xi </w:t>
            </w:r>
            <w:proofErr w:type="spellStart"/>
            <w:r>
              <w:rPr>
                <w:color w:val="000000"/>
                <w:sz w:val="22"/>
                <w:szCs w:val="22"/>
              </w:rPr>
              <w:t>lanh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trên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2.500 cm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đến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3.000 cm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spacing w:after="0"/>
            </w:pP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spacing w:after="0"/>
            </w:pP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+ </w:t>
            </w:r>
            <w:proofErr w:type="spellStart"/>
            <w:r>
              <w:rPr>
                <w:color w:val="000000"/>
                <w:sz w:val="22"/>
                <w:szCs w:val="22"/>
              </w:rPr>
              <w:t>Từ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ngày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01 </w:t>
            </w:r>
            <w:proofErr w:type="spellStart"/>
            <w:r>
              <w:rPr>
                <w:color w:val="000000"/>
                <w:sz w:val="22"/>
                <w:szCs w:val="22"/>
              </w:rPr>
              <w:t>tháng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07 </w:t>
            </w:r>
            <w:proofErr w:type="spellStart"/>
            <w:r>
              <w:rPr>
                <w:color w:val="000000"/>
                <w:sz w:val="22"/>
                <w:szCs w:val="22"/>
              </w:rPr>
              <w:t>năm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2016 </w:t>
            </w:r>
            <w:r>
              <w:rPr>
                <w:color w:val="000000"/>
                <w:sz w:val="22"/>
                <w:szCs w:val="22"/>
                <w:lang w:val="nl-NL"/>
              </w:rPr>
              <w:t>đến hết ngày 31 tháng 12 năm 2017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spacing w:after="0"/>
            </w:pP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+ </w:t>
            </w:r>
            <w:proofErr w:type="spellStart"/>
            <w:r>
              <w:rPr>
                <w:color w:val="000000"/>
                <w:sz w:val="22"/>
                <w:szCs w:val="22"/>
              </w:rPr>
              <w:t>Từ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ngày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01 </w:t>
            </w:r>
            <w:proofErr w:type="spellStart"/>
            <w:r>
              <w:rPr>
                <w:color w:val="000000"/>
                <w:sz w:val="22"/>
                <w:szCs w:val="22"/>
              </w:rPr>
              <w:t>tháng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01 </w:t>
            </w:r>
            <w:proofErr w:type="spellStart"/>
            <w:r>
              <w:rPr>
                <w:color w:val="000000"/>
                <w:sz w:val="22"/>
                <w:szCs w:val="22"/>
              </w:rPr>
              <w:t>năm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2018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spacing w:after="0"/>
            </w:pP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  <w:r>
              <w:rPr>
                <w:color w:val="000000"/>
                <w:sz w:val="22"/>
                <w:szCs w:val="22"/>
                <w:lang w:val="nl-NL"/>
              </w:rPr>
              <w:t>Loại có dung tích xi lanh trên 3.000 cm</w:t>
            </w:r>
            <w:r>
              <w:rPr>
                <w:color w:val="000000"/>
                <w:sz w:val="22"/>
                <w:szCs w:val="22"/>
                <w:vertAlign w:val="superscript"/>
                <w:lang w:val="nl-NL"/>
              </w:rPr>
              <w:t>3</w:t>
            </w:r>
            <w:r>
              <w:rPr>
                <w:color w:val="000000"/>
                <w:sz w:val="22"/>
                <w:szCs w:val="22"/>
                <w:lang w:val="nl-NL"/>
              </w:rPr>
              <w:t> đến 4.000 cm</w:t>
            </w:r>
            <w:r>
              <w:rPr>
                <w:color w:val="000000"/>
                <w:sz w:val="22"/>
                <w:szCs w:val="22"/>
                <w:vertAlign w:val="superscript"/>
                <w:lang w:val="nl-NL"/>
              </w:rPr>
              <w:t>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spacing w:after="0"/>
            </w:pP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Loại có dung tích xi lanh trên 4.000 cm</w:t>
            </w:r>
            <w:r>
              <w:rPr>
                <w:color w:val="000000"/>
                <w:sz w:val="22"/>
                <w:szCs w:val="22"/>
                <w:vertAlign w:val="superscript"/>
                <w:lang w:val="nl-NL"/>
              </w:rPr>
              <w:t>3</w:t>
            </w:r>
            <w:r>
              <w:rPr>
                <w:color w:val="000000"/>
                <w:sz w:val="22"/>
                <w:szCs w:val="22"/>
                <w:lang w:val="nl-NL"/>
              </w:rPr>
              <w:t> đến 5.000 cm</w:t>
            </w:r>
            <w:r>
              <w:rPr>
                <w:color w:val="000000"/>
                <w:sz w:val="22"/>
                <w:szCs w:val="22"/>
                <w:vertAlign w:val="superscript"/>
                <w:lang w:val="nl-NL"/>
              </w:rPr>
              <w:t>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110</w:t>
            </w: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Loại có dung tích xi lanh trên 5.000 cm</w:t>
            </w:r>
            <w:r>
              <w:rPr>
                <w:color w:val="000000"/>
                <w:sz w:val="22"/>
                <w:szCs w:val="22"/>
                <w:vertAlign w:val="superscript"/>
                <w:lang w:val="nl-NL"/>
              </w:rPr>
              <w:t>3</w:t>
            </w:r>
            <w:r>
              <w:rPr>
                <w:color w:val="000000"/>
                <w:sz w:val="22"/>
                <w:szCs w:val="22"/>
                <w:lang w:val="nl-NL"/>
              </w:rPr>
              <w:t> đến 6.000 cm</w:t>
            </w:r>
            <w:r>
              <w:rPr>
                <w:color w:val="000000"/>
                <w:sz w:val="22"/>
                <w:szCs w:val="22"/>
                <w:vertAlign w:val="superscript"/>
                <w:lang w:val="nl-NL"/>
              </w:rPr>
              <w:t>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130</w:t>
            </w: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Loại có dung tích xi lanh trên 6.000 cm</w:t>
            </w:r>
            <w:r>
              <w:rPr>
                <w:color w:val="000000"/>
                <w:sz w:val="22"/>
                <w:szCs w:val="22"/>
                <w:vertAlign w:val="superscript"/>
                <w:lang w:val="nl-NL"/>
              </w:rPr>
              <w:t>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150</w:t>
            </w: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b) Xe ô tô chở người từ 10 đến dưới 16 chỗ, trừ loại quy định tại các Điểm 4đ, 4e và 4g của Biểu thuế quy định tại Điều này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  <w:proofErr w:type="spellStart"/>
            <w:r>
              <w:rPr>
                <w:color w:val="000000"/>
                <w:sz w:val="22"/>
                <w:szCs w:val="22"/>
              </w:rPr>
              <w:t>Xe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ô </w:t>
            </w:r>
            <w:proofErr w:type="spellStart"/>
            <w:r>
              <w:rPr>
                <w:color w:val="000000"/>
                <w:sz w:val="22"/>
                <w:szCs w:val="22"/>
              </w:rPr>
              <w:t>tô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chở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người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từ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16 </w:t>
            </w:r>
            <w:proofErr w:type="spellStart"/>
            <w:r>
              <w:rPr>
                <w:color w:val="000000"/>
                <w:sz w:val="22"/>
                <w:szCs w:val="22"/>
              </w:rPr>
              <w:t>đến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dưới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24 </w:t>
            </w:r>
            <w:proofErr w:type="spellStart"/>
            <w:r>
              <w:rPr>
                <w:color w:val="000000"/>
                <w:sz w:val="22"/>
                <w:szCs w:val="22"/>
              </w:rPr>
              <w:t>chỗ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trừ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loại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quy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định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tại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các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Điểm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4đ, 4e </w:t>
            </w:r>
            <w:proofErr w:type="spellStart"/>
            <w:r>
              <w:rPr>
                <w:color w:val="000000"/>
                <w:sz w:val="22"/>
                <w:szCs w:val="22"/>
              </w:rPr>
              <w:t>và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4g </w:t>
            </w:r>
            <w:proofErr w:type="spellStart"/>
            <w:r>
              <w:rPr>
                <w:color w:val="000000"/>
                <w:sz w:val="22"/>
                <w:szCs w:val="22"/>
              </w:rPr>
              <w:t>của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Biểu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thuế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quy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định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tại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Điều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này</w:t>
            </w:r>
            <w:proofErr w:type="spellEnd"/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  <w:proofErr w:type="spellStart"/>
            <w:r>
              <w:rPr>
                <w:color w:val="000000"/>
                <w:sz w:val="22"/>
                <w:szCs w:val="22"/>
              </w:rPr>
              <w:t>Xe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ô </w:t>
            </w:r>
            <w:proofErr w:type="spellStart"/>
            <w:r>
              <w:rPr>
                <w:color w:val="000000"/>
                <w:sz w:val="22"/>
                <w:szCs w:val="22"/>
              </w:rPr>
              <w:t>tô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vừa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chở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người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vừa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chở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hàng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trừ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loại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quy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định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tại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các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Điểm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4đ, 4e </w:t>
            </w:r>
            <w:proofErr w:type="spellStart"/>
            <w:r>
              <w:rPr>
                <w:color w:val="000000"/>
                <w:sz w:val="22"/>
                <w:szCs w:val="22"/>
              </w:rPr>
              <w:t>và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4g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của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Biểu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thuế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quy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định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tại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Điều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này</w:t>
            </w:r>
            <w:proofErr w:type="spellEnd"/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Loại có dung tích xi lanh từ 2.500 cm</w:t>
            </w:r>
            <w:r>
              <w:rPr>
                <w:color w:val="000000"/>
                <w:sz w:val="22"/>
                <w:szCs w:val="22"/>
                <w:vertAlign w:val="superscript"/>
                <w:lang w:val="nl-NL"/>
              </w:rPr>
              <w:t>3</w:t>
            </w:r>
            <w:r>
              <w:rPr>
                <w:color w:val="000000"/>
                <w:sz w:val="22"/>
                <w:szCs w:val="22"/>
                <w:lang w:val="nl-NL"/>
              </w:rPr>
              <w:t> trở xuống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15</w:t>
            </w: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Loại có dung tích xi lanh trên 2.500 cm</w:t>
            </w:r>
            <w:r>
              <w:rPr>
                <w:color w:val="000000"/>
                <w:sz w:val="22"/>
                <w:szCs w:val="22"/>
                <w:vertAlign w:val="superscript"/>
                <w:lang w:val="nl-NL"/>
              </w:rPr>
              <w:t>3</w:t>
            </w:r>
            <w:r>
              <w:rPr>
                <w:color w:val="000000"/>
                <w:sz w:val="22"/>
                <w:szCs w:val="22"/>
                <w:lang w:val="nl-NL"/>
              </w:rPr>
              <w:t> đến 3.000 cm</w:t>
            </w:r>
            <w:r>
              <w:rPr>
                <w:color w:val="000000"/>
                <w:sz w:val="22"/>
                <w:szCs w:val="22"/>
                <w:vertAlign w:val="superscript"/>
                <w:lang w:val="nl-NL"/>
              </w:rPr>
              <w:t>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20</w:t>
            </w: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Loại có dung tích xi lanh trên 3.000 cm</w:t>
            </w:r>
            <w:r>
              <w:rPr>
                <w:color w:val="000000"/>
                <w:sz w:val="22"/>
                <w:szCs w:val="22"/>
                <w:vertAlign w:val="superscript"/>
                <w:lang w:val="nl-NL"/>
              </w:rPr>
              <w:t>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25</w:t>
            </w: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đ) Xe ô tô chạy bằng xăng kết hợp năng lượng điện, năng lượng sinh học, trong đó tỷ trọng xăng sử dụng không quá 70% số năng lượng sử dụng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Bằng 70% mức thuế suất áp dụng cho xe cùng loại quy định tại các Điểm 4a, 4b, 4c và 4d của Biểu thuế quy định tại Điều này</w:t>
            </w: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e) Xe ô tô chạy bằng năng lượng sinh học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Bằng 50% mức thuế suất áp dụng cho xe cùng loại quy định tại các Điểm 4a, 4b, 4c và 4d của Biểu thuế quy định tại Điều này</w:t>
            </w: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g) Xe ô tô chạy bằng điện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Loại chở người từ 9 chỗ trở xuống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Loại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chở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người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từ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 </w:t>
            </w:r>
            <w:proofErr w:type="spellStart"/>
            <w:r>
              <w:rPr>
                <w:color w:val="000000"/>
                <w:sz w:val="22"/>
                <w:szCs w:val="22"/>
              </w:rPr>
              <w:t>đến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dưới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16 </w:t>
            </w:r>
            <w:proofErr w:type="spellStart"/>
            <w:r>
              <w:rPr>
                <w:color w:val="000000"/>
                <w:sz w:val="22"/>
                <w:szCs w:val="22"/>
              </w:rPr>
              <w:t>chỗ</w:t>
            </w:r>
            <w:proofErr w:type="spellEnd"/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Loại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chở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người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từ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16 </w:t>
            </w:r>
            <w:proofErr w:type="spellStart"/>
            <w:r>
              <w:rPr>
                <w:color w:val="000000"/>
                <w:sz w:val="22"/>
                <w:szCs w:val="22"/>
              </w:rPr>
              <w:t>đến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dưới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24 </w:t>
            </w:r>
            <w:proofErr w:type="spellStart"/>
            <w:r>
              <w:rPr>
                <w:color w:val="000000"/>
                <w:sz w:val="22"/>
                <w:szCs w:val="22"/>
              </w:rPr>
              <w:t>chỗ</w:t>
            </w:r>
            <w:proofErr w:type="spellEnd"/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Loại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thiết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vừa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chở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người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vừa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chở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hàng</w:t>
            </w:r>
            <w:proofErr w:type="spellEnd"/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h) Xe mô-tô-hôm (motorhome) không phân biệt dung tích xi lanh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spacing w:after="0"/>
            </w:pP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Từ ngày 01 tháng 7 năm 2016 đến hết ngày 31 tháng 12 năm 2017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70</w:t>
            </w: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Từ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ngày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01 </w:t>
            </w:r>
            <w:proofErr w:type="spellStart"/>
            <w:r>
              <w:rPr>
                <w:color w:val="000000"/>
                <w:sz w:val="22"/>
                <w:szCs w:val="22"/>
              </w:rPr>
              <w:t>tháng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01 </w:t>
            </w:r>
            <w:proofErr w:type="spellStart"/>
            <w:r>
              <w:rPr>
                <w:color w:val="000000"/>
                <w:sz w:val="22"/>
                <w:szCs w:val="22"/>
              </w:rPr>
              <w:t>năm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2018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1116" w:rsidRDefault="00D5111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5</w:t>
            </w: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rPr>
                <w:rFonts w:eastAsia="Times New Roman" w:cs="Times New Roman"/>
                <w:b/>
                <w:color w:val="000000"/>
                <w:sz w:val="22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Xe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mô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tô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hai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bánh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xe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mô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tô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ba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bánh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có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dung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tích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xi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lanh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trên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125 cm</w:t>
            </w:r>
            <w:r>
              <w:rPr>
                <w:rFonts w:eastAsia="Times New Roman" w:cs="Times New Roman"/>
                <w:b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20</w:t>
            </w: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6</w:t>
            </w: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rPr>
                <w:rFonts w:eastAsia="Times New Roman" w:cs="Times New Roman"/>
                <w:b/>
                <w:color w:val="000000"/>
                <w:sz w:val="22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Tàu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bay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30</w:t>
            </w: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7</w:t>
            </w: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Du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thuyền</w:t>
            </w:r>
            <w:proofErr w:type="spellEnd"/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30</w:t>
            </w: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8</w:t>
            </w: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rPr>
                <w:rFonts w:eastAsia="Times New Roman" w:cs="Times New Roman"/>
                <w:b/>
                <w:color w:val="000000"/>
                <w:sz w:val="22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Xăng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các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loại</w:t>
            </w:r>
            <w:proofErr w:type="spellEnd"/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after="0"/>
            </w:pP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after="0"/>
            </w:pP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a)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Xăng</w:t>
            </w:r>
            <w:proofErr w:type="spellEnd"/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after="0"/>
            </w:pP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b)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Xăng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E5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after="0"/>
            </w:pP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c)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Xăng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E10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9</w:t>
            </w: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rPr>
                <w:rFonts w:eastAsia="Times New Roman" w:cs="Times New Roman"/>
                <w:b/>
                <w:color w:val="000000"/>
                <w:sz w:val="22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Điều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hòa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nhiệt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độ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công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suất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từ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90.000 BTU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trở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xuống</w:t>
            </w:r>
            <w:proofErr w:type="spellEnd"/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10</w:t>
            </w: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10</w:t>
            </w: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rPr>
                <w:rFonts w:eastAsia="Times New Roman" w:cs="Times New Roman"/>
                <w:b/>
                <w:color w:val="000000"/>
                <w:sz w:val="22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Bài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lá</w:t>
            </w:r>
            <w:proofErr w:type="spellEnd"/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40</w:t>
            </w: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11</w:t>
            </w: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rPr>
                <w:rFonts w:eastAsia="Times New Roman" w:cs="Times New Roman"/>
                <w:b/>
                <w:color w:val="000000"/>
                <w:sz w:val="22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Vàng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mã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hàng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mã</w:t>
            </w:r>
            <w:proofErr w:type="spellEnd"/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70</w:t>
            </w: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II</w:t>
            </w: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rPr>
                <w:rFonts w:eastAsia="Times New Roman" w:cs="Times New Roman"/>
                <w:b/>
                <w:color w:val="000000"/>
                <w:sz w:val="22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Dịch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vụ</w:t>
            </w:r>
            <w:proofErr w:type="spellEnd"/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after="0"/>
            </w:pP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1</w:t>
            </w: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rPr>
                <w:rFonts w:eastAsia="Times New Roman" w:cs="Times New Roman"/>
                <w:b/>
                <w:color w:val="000000"/>
                <w:sz w:val="22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Kinh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doanh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vũ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trường</w:t>
            </w:r>
            <w:proofErr w:type="spellEnd"/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40</w:t>
            </w: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2</w:t>
            </w: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rPr>
                <w:rFonts w:eastAsia="Times New Roman" w:cs="Times New Roman"/>
                <w:b/>
                <w:color w:val="000000"/>
                <w:sz w:val="22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Kinh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doanh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mát-xa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ka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>-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ra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>-ô-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kê</w:t>
            </w:r>
            <w:proofErr w:type="spellEnd"/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30</w:t>
            </w: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3</w:t>
            </w: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rPr>
                <w:rFonts w:eastAsia="Times New Roman" w:cs="Times New Roman"/>
                <w:b/>
                <w:color w:val="000000"/>
                <w:sz w:val="22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Kinh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doanh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ca-si-nô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trò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chơi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điện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tử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có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thưởng</w:t>
            </w:r>
            <w:proofErr w:type="spellEnd"/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35</w:t>
            </w: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4</w:t>
            </w: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rPr>
                <w:rFonts w:eastAsia="Times New Roman" w:cs="Times New Roman"/>
                <w:b/>
                <w:color w:val="000000"/>
                <w:sz w:val="22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Kinh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doanh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đặt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cược</w:t>
            </w:r>
            <w:proofErr w:type="spellEnd"/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30</w:t>
            </w: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5</w:t>
            </w: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rPr>
                <w:rFonts w:eastAsia="Times New Roman" w:cs="Times New Roman"/>
                <w:b/>
                <w:color w:val="000000"/>
                <w:sz w:val="22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Kinh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doanh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gôn</w:t>
            </w:r>
            <w:proofErr w:type="spellEnd"/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20</w:t>
            </w:r>
          </w:p>
        </w:tc>
      </w:tr>
      <w:tr w:rsidR="00D51116" w:rsidTr="00D51116">
        <w:trPr>
          <w:tblCellSpacing w:w="0" w:type="dxa"/>
        </w:trPr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6</w:t>
            </w: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rPr>
                <w:rFonts w:eastAsia="Times New Roman" w:cs="Times New Roman"/>
                <w:b/>
                <w:color w:val="000000"/>
                <w:sz w:val="22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Kinh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doanh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xổ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2"/>
              </w:rPr>
              <w:t>số</w:t>
            </w:r>
            <w:proofErr w:type="spellEnd"/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D51116" w:rsidRDefault="00D51116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15</w:t>
            </w:r>
          </w:p>
        </w:tc>
      </w:tr>
    </w:tbl>
    <w:p w:rsidR="003B2690" w:rsidRDefault="00D51116"/>
    <w:sectPr w:rsidR="003B2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16"/>
    <w:rsid w:val="006F08E1"/>
    <w:rsid w:val="007673CA"/>
    <w:rsid w:val="00D5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16"/>
    <w:pPr>
      <w:spacing w:after="160" w:line="256" w:lineRule="auto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11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16"/>
    <w:pPr>
      <w:spacing w:after="160" w:line="256" w:lineRule="auto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11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2020-12-25T16:32:00Z</dcterms:created>
  <dcterms:modified xsi:type="dcterms:W3CDTF">2020-12-25T16:34:00Z</dcterms:modified>
</cp:coreProperties>
</file>